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1F" w:rsidRPr="00CB2DD3" w:rsidRDefault="002E0F0B" w:rsidP="0094221F">
      <w:pPr>
        <w:pStyle w:val="NormalWeb"/>
        <w:jc w:val="center"/>
        <w:rPr>
          <w:rFonts w:ascii="Avenir Heavy" w:hAnsi="Avenir Heavy" w:cs="Gill Sans"/>
          <w:sz w:val="52"/>
          <w:szCs w:val="52"/>
        </w:rPr>
      </w:pPr>
      <w:r w:rsidRPr="00CB2DD3">
        <w:rPr>
          <w:rFonts w:ascii="Avenir Heavy" w:hAnsi="Avenir Heavy" w:cs="Gill Sans"/>
          <w:sz w:val="52"/>
          <w:szCs w:val="52"/>
        </w:rPr>
        <w:t xml:space="preserve">Musical Theatre Audition 101 Workshop &amp; </w:t>
      </w:r>
      <w:r w:rsidR="0094221F" w:rsidRPr="00CB2DD3">
        <w:rPr>
          <w:rFonts w:ascii="Avenir Heavy" w:hAnsi="Avenir Heavy" w:cs="Gill Sans"/>
          <w:sz w:val="52"/>
          <w:szCs w:val="52"/>
        </w:rPr>
        <w:t>Master</w:t>
      </w:r>
      <w:r w:rsidR="002E2432" w:rsidRPr="00CB2DD3">
        <w:rPr>
          <w:rFonts w:ascii="Avenir Heavy" w:hAnsi="Avenir Heavy" w:cs="Gill Sans"/>
          <w:sz w:val="52"/>
          <w:szCs w:val="52"/>
        </w:rPr>
        <w:t xml:space="preserve"> C</w:t>
      </w:r>
      <w:r w:rsidR="0094221F" w:rsidRPr="00CB2DD3">
        <w:rPr>
          <w:rFonts w:ascii="Avenir Heavy" w:hAnsi="Avenir Heavy" w:cs="Gill Sans"/>
          <w:sz w:val="52"/>
          <w:szCs w:val="52"/>
        </w:rPr>
        <w:t>lass</w:t>
      </w:r>
    </w:p>
    <w:p w:rsidR="0094221F" w:rsidRPr="002E0F0B" w:rsidRDefault="00CB2DD3" w:rsidP="002E0F0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October 21, 2014</w:t>
      </w:r>
    </w:p>
    <w:p w:rsidR="00517AF3" w:rsidRPr="002E0F0B" w:rsidRDefault="002E0F0B" w:rsidP="00517AF3">
      <w:pPr>
        <w:pStyle w:val="NoSpacing"/>
        <w:jc w:val="center"/>
        <w:rPr>
          <w:sz w:val="32"/>
          <w:szCs w:val="32"/>
        </w:rPr>
      </w:pPr>
      <w:r w:rsidRPr="002E0F0B">
        <w:rPr>
          <w:sz w:val="32"/>
          <w:szCs w:val="32"/>
        </w:rPr>
        <w:t>6:00</w:t>
      </w:r>
      <w:r w:rsidR="00CB2DD3">
        <w:rPr>
          <w:sz w:val="32"/>
          <w:szCs w:val="32"/>
        </w:rPr>
        <w:t>-8:00</w:t>
      </w:r>
      <w:r w:rsidR="0094221F" w:rsidRPr="002E0F0B">
        <w:rPr>
          <w:sz w:val="32"/>
          <w:szCs w:val="32"/>
        </w:rPr>
        <w:t xml:space="preserve"> PM Chorus Room</w:t>
      </w:r>
    </w:p>
    <w:p w:rsidR="00CB2DD3" w:rsidRDefault="00CB2DD3" w:rsidP="002E0F0B">
      <w:pPr>
        <w:rPr>
          <w:rFonts w:ascii="Avenir Heavy" w:eastAsia="Times New Roman" w:hAnsi="Avenir Heavy"/>
          <w:b/>
          <w:sz w:val="32"/>
          <w:szCs w:val="32"/>
        </w:rPr>
      </w:pPr>
    </w:p>
    <w:p w:rsidR="002E0F0B" w:rsidRPr="00CB2DD3" w:rsidRDefault="002E0F0B" w:rsidP="002E0F0B">
      <w:pPr>
        <w:rPr>
          <w:rFonts w:ascii="Avenir Heavy" w:eastAsia="Times New Roman" w:hAnsi="Avenir Heavy"/>
          <w:b/>
          <w:sz w:val="32"/>
          <w:szCs w:val="32"/>
        </w:rPr>
      </w:pPr>
      <w:r w:rsidRPr="00CB2DD3">
        <w:rPr>
          <w:rFonts w:ascii="Avenir Heavy" w:eastAsia="Times New Roman" w:hAnsi="Avenir Heavy"/>
          <w:b/>
          <w:sz w:val="32"/>
          <w:szCs w:val="32"/>
        </w:rPr>
        <w:t>What you will learn:</w:t>
      </w:r>
    </w:p>
    <w:p w:rsidR="002E0F0B" w:rsidRPr="002E0F0B" w:rsidRDefault="002E0F0B" w:rsidP="002E0F0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Pr="002E0F0B">
        <w:rPr>
          <w:rFonts w:asciiTheme="majorHAnsi" w:hAnsiTheme="majorHAnsi"/>
          <w:sz w:val="24"/>
          <w:szCs w:val="24"/>
        </w:rPr>
        <w:t>ow to select appropriate music to showcase vocal range and acting abilities</w:t>
      </w:r>
    </w:p>
    <w:p w:rsidR="002E0F0B" w:rsidRPr="002E0F0B" w:rsidRDefault="002E0F0B" w:rsidP="002E0F0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Pr="002E0F0B">
        <w:rPr>
          <w:rFonts w:asciiTheme="majorHAnsi" w:hAnsiTheme="majorHAnsi"/>
          <w:sz w:val="24"/>
          <w:szCs w:val="24"/>
        </w:rPr>
        <w:t>ow to make a good16/32 bar cut</w:t>
      </w:r>
    </w:p>
    <w:p w:rsidR="002E0F0B" w:rsidRPr="002E0F0B" w:rsidRDefault="002E0F0B" w:rsidP="002E0F0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2E0F0B">
        <w:rPr>
          <w:rFonts w:asciiTheme="majorHAnsi" w:hAnsiTheme="majorHAnsi"/>
          <w:sz w:val="24"/>
          <w:szCs w:val="24"/>
        </w:rPr>
        <w:t>udition preparedness skills</w:t>
      </w:r>
    </w:p>
    <w:p w:rsidR="002E0F0B" w:rsidRPr="002E0F0B" w:rsidRDefault="002E0F0B" w:rsidP="002E0F0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Pr="002E0F0B">
        <w:rPr>
          <w:rFonts w:asciiTheme="majorHAnsi" w:hAnsiTheme="majorHAnsi"/>
          <w:sz w:val="24"/>
          <w:szCs w:val="24"/>
        </w:rPr>
        <w:t>imple audition empowerment tips and tricks</w:t>
      </w:r>
    </w:p>
    <w:p w:rsidR="002E0F0B" w:rsidRPr="002E0F0B" w:rsidRDefault="002E0F0B" w:rsidP="002E0F0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Pr="002E0F0B">
        <w:rPr>
          <w:rFonts w:asciiTheme="majorHAnsi" w:hAnsiTheme="majorHAnsi"/>
          <w:sz w:val="24"/>
          <w:szCs w:val="24"/>
        </w:rPr>
        <w:t>ow to be in control of your audition</w:t>
      </w:r>
    </w:p>
    <w:p w:rsidR="002E0F0B" w:rsidRPr="002E0F0B" w:rsidRDefault="002E0F0B" w:rsidP="002E0F0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Pr="002E0F0B">
        <w:rPr>
          <w:rFonts w:asciiTheme="majorHAnsi" w:hAnsiTheme="majorHAnsi"/>
          <w:sz w:val="24"/>
          <w:szCs w:val="24"/>
        </w:rPr>
        <w:t>ow to "act" a song </w:t>
      </w:r>
    </w:p>
    <w:p w:rsidR="002E0F0B" w:rsidRPr="002E0F0B" w:rsidRDefault="002E0F0B" w:rsidP="002E0F0B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2E0F0B">
        <w:rPr>
          <w:rFonts w:asciiTheme="majorHAnsi" w:hAnsiTheme="majorHAnsi"/>
          <w:sz w:val="24"/>
          <w:szCs w:val="24"/>
        </w:rPr>
        <w:t>cting with intention not indication</w:t>
      </w:r>
    </w:p>
    <w:p w:rsidR="002E0F0B" w:rsidRPr="00CB2DD3" w:rsidRDefault="002E0F0B" w:rsidP="002E0F0B">
      <w:pPr>
        <w:rPr>
          <w:rFonts w:ascii="Avenir Heavy" w:eastAsia="Times New Roman" w:hAnsi="Avenir Heavy"/>
          <w:sz w:val="24"/>
          <w:szCs w:val="24"/>
        </w:rPr>
      </w:pPr>
    </w:p>
    <w:p w:rsidR="002E0F0B" w:rsidRPr="002E0F0B" w:rsidRDefault="002E0F0B" w:rsidP="002E0F0B">
      <w:pPr>
        <w:rPr>
          <w:rFonts w:asciiTheme="majorHAnsi" w:eastAsia="Times New Roman" w:hAnsiTheme="majorHAnsi"/>
          <w:sz w:val="24"/>
          <w:szCs w:val="24"/>
        </w:rPr>
      </w:pPr>
      <w:r w:rsidRPr="00CB2DD3">
        <w:rPr>
          <w:rFonts w:ascii="Avenir Heavy" w:eastAsia="Times New Roman" w:hAnsi="Avenir Heavy"/>
          <w:sz w:val="32"/>
          <w:szCs w:val="32"/>
        </w:rPr>
        <w:t>Want even more?</w:t>
      </w:r>
      <w:r>
        <w:rPr>
          <w:rFonts w:asciiTheme="majorHAnsi" w:eastAsia="Times New Roman" w:hAnsiTheme="majorHAnsi"/>
          <w:sz w:val="24"/>
          <w:szCs w:val="24"/>
        </w:rPr>
        <w:t xml:space="preserve"> Perform at the workshop and </w:t>
      </w:r>
      <w:r>
        <w:rPr>
          <w:rFonts w:asciiTheme="majorHAnsi" w:hAnsiTheme="majorHAnsi"/>
          <w:sz w:val="24"/>
          <w:szCs w:val="24"/>
        </w:rPr>
        <w:t>g</w:t>
      </w:r>
      <w:r w:rsidR="00CB2DD3">
        <w:rPr>
          <w:rFonts w:asciiTheme="majorHAnsi" w:hAnsiTheme="majorHAnsi"/>
          <w:sz w:val="24"/>
          <w:szCs w:val="24"/>
        </w:rPr>
        <w:t>et an instant coaching from Jenny</w:t>
      </w:r>
      <w:r w:rsidRPr="002E0F0B">
        <w:rPr>
          <w:rFonts w:asciiTheme="majorHAnsi" w:hAnsiTheme="majorHAnsi"/>
          <w:sz w:val="24"/>
          <w:szCs w:val="24"/>
        </w:rPr>
        <w:t xml:space="preserve"> to prepare for your upcoming</w:t>
      </w:r>
      <w:r>
        <w:rPr>
          <w:rFonts w:asciiTheme="majorHAnsi" w:hAnsiTheme="majorHAnsi"/>
          <w:sz w:val="24"/>
          <w:szCs w:val="24"/>
        </w:rPr>
        <w:t xml:space="preserve"> Broadway Night</w:t>
      </w:r>
      <w:r w:rsidRPr="002E0F0B">
        <w:rPr>
          <w:rFonts w:asciiTheme="majorHAnsi" w:hAnsiTheme="majorHAnsi"/>
          <w:sz w:val="24"/>
          <w:szCs w:val="24"/>
        </w:rPr>
        <w:t xml:space="preserve"> audition:</w:t>
      </w:r>
    </w:p>
    <w:p w:rsidR="002E0F0B" w:rsidRPr="002E0F0B" w:rsidRDefault="002E0F0B" w:rsidP="002E0F0B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  <w:sz w:val="24"/>
          <w:szCs w:val="24"/>
        </w:rPr>
      </w:pPr>
      <w:r w:rsidRPr="002E0F0B">
        <w:rPr>
          <w:rFonts w:asciiTheme="majorHAnsi" w:eastAsia="Times New Roman" w:hAnsiTheme="majorHAnsi"/>
          <w:sz w:val="24"/>
          <w:szCs w:val="24"/>
        </w:rPr>
        <w:t>Come prepared to sing 32 bars of a Broadway style Up-tempo or Ballad that you know well</w:t>
      </w:r>
    </w:p>
    <w:p w:rsidR="0094221F" w:rsidRDefault="002E0F0B" w:rsidP="0094221F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  <w:sz w:val="24"/>
          <w:szCs w:val="24"/>
        </w:rPr>
      </w:pPr>
      <w:r w:rsidRPr="002E0F0B">
        <w:rPr>
          <w:rFonts w:asciiTheme="majorHAnsi" w:eastAsia="Times New Roman" w:hAnsiTheme="majorHAnsi"/>
          <w:sz w:val="24"/>
          <w:szCs w:val="24"/>
        </w:rPr>
        <w:t>Professional accompanist will be provided</w:t>
      </w:r>
    </w:p>
    <w:p w:rsidR="002E0F0B" w:rsidRPr="002E0F0B" w:rsidRDefault="00CB2DD3" w:rsidP="002E0F0B">
      <w:pPr>
        <w:rPr>
          <w:rFonts w:asciiTheme="majorHAnsi" w:eastAsia="Times New Roman" w:hAnsiTheme="majorHAnsi"/>
          <w:sz w:val="24"/>
          <w:szCs w:val="24"/>
        </w:rPr>
      </w:pPr>
      <w:r w:rsidRPr="0069446E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229DCB79" wp14:editId="1A93AB4A">
            <wp:simplePos x="0" y="0"/>
            <wp:positionH relativeFrom="column">
              <wp:posOffset>-635</wp:posOffset>
            </wp:positionH>
            <wp:positionV relativeFrom="paragraph">
              <wp:posOffset>250190</wp:posOffset>
            </wp:positionV>
            <wp:extent cx="1742440" cy="2171700"/>
            <wp:effectExtent l="0" t="0" r="10160" b="12700"/>
            <wp:wrapTight wrapText="bothSides">
              <wp:wrapPolygon edited="0">
                <wp:start x="0" y="0"/>
                <wp:lineTo x="0" y="21474"/>
                <wp:lineTo x="21411" y="21474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gliotti\AppData\Local\Microsoft\Windows\Temporary Internet Files\Content.Outlook\0RZZE9VB\headshot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DD3" w:rsidRPr="00CB2DD3" w:rsidRDefault="00CB2DD3" w:rsidP="00CB2D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CB2DD3">
        <w:rPr>
          <w:rFonts w:asciiTheme="majorHAnsi" w:hAnsiTheme="majorHAnsi" w:cs="Times"/>
          <w:sz w:val="24"/>
          <w:szCs w:val="24"/>
        </w:rPr>
        <w:t xml:space="preserve">Jenny has been performing all over the DC area since her youth and received her B.A. in theatre from George Mason University with a concentration in acting.  She studied classical ballet and modern dance and the Classical Ballet Academy and at George Mason University, and studied with the Mark Morris Dance Company and the </w:t>
      </w:r>
      <w:proofErr w:type="spellStart"/>
      <w:r w:rsidRPr="00CB2DD3">
        <w:rPr>
          <w:rFonts w:asciiTheme="majorHAnsi" w:hAnsiTheme="majorHAnsi" w:cs="Times"/>
          <w:sz w:val="24"/>
          <w:szCs w:val="24"/>
        </w:rPr>
        <w:t>Joffrey</w:t>
      </w:r>
      <w:proofErr w:type="spellEnd"/>
      <w:r w:rsidRPr="00CB2DD3">
        <w:rPr>
          <w:rFonts w:asciiTheme="majorHAnsi" w:hAnsiTheme="majorHAnsi" w:cs="Times"/>
          <w:sz w:val="24"/>
          <w:szCs w:val="24"/>
        </w:rPr>
        <w:t xml:space="preserve"> Ballet while living in NYC.</w:t>
      </w:r>
    </w:p>
    <w:p w:rsidR="0094221F" w:rsidRPr="00BB44B5" w:rsidRDefault="00CB2DD3" w:rsidP="00CB2DD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</w:rPr>
      </w:pPr>
      <w:r w:rsidRPr="00CB2DD3">
        <w:rPr>
          <w:rFonts w:asciiTheme="majorHAnsi" w:hAnsiTheme="majorHAnsi" w:cs="Times"/>
          <w:sz w:val="24"/>
          <w:szCs w:val="24"/>
        </w:rPr>
        <w:t xml:space="preserve">While at GMU, she participated in the Kennedy Center's Page to Stage Festival and spent a semester abroad studying Theatre in London's West End as well as performing in Edinburgh's Fringe Festival.  In New York, Jenny studied under Maggie </w:t>
      </w:r>
      <w:proofErr w:type="spellStart"/>
      <w:r w:rsidRPr="00CB2DD3">
        <w:rPr>
          <w:rFonts w:asciiTheme="majorHAnsi" w:hAnsiTheme="majorHAnsi" w:cs="Times"/>
          <w:sz w:val="24"/>
          <w:szCs w:val="24"/>
        </w:rPr>
        <w:t>Flanigan</w:t>
      </w:r>
      <w:proofErr w:type="spellEnd"/>
      <w:r w:rsidRPr="00CB2DD3">
        <w:rPr>
          <w:rFonts w:asciiTheme="majorHAnsi" w:hAnsiTheme="majorHAnsi" w:cs="Times"/>
          <w:sz w:val="24"/>
          <w:szCs w:val="24"/>
        </w:rPr>
        <w:t xml:space="preserve"> at The Maggie </w:t>
      </w:r>
      <w:proofErr w:type="spellStart"/>
      <w:r w:rsidRPr="00CB2DD3">
        <w:rPr>
          <w:rFonts w:asciiTheme="majorHAnsi" w:hAnsiTheme="majorHAnsi" w:cs="Times"/>
          <w:sz w:val="24"/>
          <w:szCs w:val="24"/>
        </w:rPr>
        <w:t>Flanigan</w:t>
      </w:r>
      <w:proofErr w:type="spellEnd"/>
      <w:r w:rsidRPr="00CB2DD3">
        <w:rPr>
          <w:rFonts w:asciiTheme="majorHAnsi" w:hAnsiTheme="majorHAnsi" w:cs="Times"/>
          <w:sz w:val="24"/>
          <w:szCs w:val="24"/>
        </w:rPr>
        <w:t xml:space="preserve"> Studio and was accepted into William H. Macy's Atlantic Acting School's conservatory program before moving to Italy where she ran workshops for artists on the </w:t>
      </w:r>
      <w:proofErr w:type="spellStart"/>
      <w:r w:rsidRPr="00CB2DD3">
        <w:rPr>
          <w:rFonts w:asciiTheme="majorHAnsi" w:hAnsiTheme="majorHAnsi" w:cs="Times"/>
          <w:sz w:val="24"/>
          <w:szCs w:val="24"/>
        </w:rPr>
        <w:t>Amalfi</w:t>
      </w:r>
      <w:proofErr w:type="spellEnd"/>
      <w:r w:rsidRPr="00CB2DD3">
        <w:rPr>
          <w:rFonts w:asciiTheme="majorHAnsi" w:hAnsiTheme="majorHAnsi" w:cs="Times"/>
          <w:sz w:val="24"/>
          <w:szCs w:val="24"/>
        </w:rPr>
        <w:t xml:space="preserve"> Coast.  In the DC area, Jen</w:t>
      </w:r>
      <w:r w:rsidR="00BB44B5">
        <w:rPr>
          <w:rFonts w:asciiTheme="majorHAnsi" w:hAnsiTheme="majorHAnsi" w:cs="Times"/>
          <w:sz w:val="24"/>
          <w:szCs w:val="24"/>
        </w:rPr>
        <w:t xml:space="preserve">ny has taught acting, </w:t>
      </w:r>
      <w:proofErr w:type="spellStart"/>
      <w:r w:rsidR="00BB44B5">
        <w:rPr>
          <w:rFonts w:asciiTheme="majorHAnsi" w:hAnsiTheme="majorHAnsi" w:cs="Times"/>
          <w:sz w:val="24"/>
          <w:szCs w:val="24"/>
        </w:rPr>
        <w:t>improv</w:t>
      </w:r>
      <w:proofErr w:type="spellEnd"/>
      <w:r w:rsidR="00BB44B5">
        <w:rPr>
          <w:rFonts w:asciiTheme="majorHAnsi" w:hAnsiTheme="majorHAnsi" w:cs="Times"/>
          <w:sz w:val="24"/>
          <w:szCs w:val="24"/>
        </w:rPr>
        <w:t xml:space="preserve"> and </w:t>
      </w:r>
      <w:r w:rsidRPr="00CB2DD3">
        <w:rPr>
          <w:rFonts w:asciiTheme="majorHAnsi" w:hAnsiTheme="majorHAnsi" w:cs="Times"/>
          <w:sz w:val="24"/>
          <w:szCs w:val="24"/>
        </w:rPr>
        <w:t xml:space="preserve">movement at </w:t>
      </w:r>
      <w:proofErr w:type="spellStart"/>
      <w:r w:rsidRPr="00CB2DD3">
        <w:rPr>
          <w:rFonts w:asciiTheme="majorHAnsi" w:hAnsiTheme="majorHAnsi" w:cs="Times"/>
          <w:sz w:val="24"/>
          <w:szCs w:val="24"/>
        </w:rPr>
        <w:t>Dodgeball</w:t>
      </w:r>
      <w:proofErr w:type="spellEnd"/>
      <w:r w:rsidRPr="00CB2DD3">
        <w:rPr>
          <w:rFonts w:asciiTheme="majorHAnsi" w:hAnsiTheme="majorHAnsi" w:cs="Times"/>
          <w:sz w:val="24"/>
          <w:szCs w:val="24"/>
        </w:rPr>
        <w:t xml:space="preserve"> Theatre, acting and Broadway dance at the Classical Ballet Theatre and has choreographed for High Schools in Northern VA.</w:t>
      </w:r>
      <w:r w:rsidRPr="00CB2DD3">
        <w:rPr>
          <w:rFonts w:asciiTheme="majorHAnsi" w:hAnsiTheme="majorHAnsi" w:cs="Times"/>
          <w:i/>
          <w:iCs/>
          <w:sz w:val="24"/>
          <w:szCs w:val="24"/>
        </w:rPr>
        <w:t>  </w:t>
      </w:r>
      <w:r w:rsidRPr="00CB2DD3">
        <w:rPr>
          <w:rFonts w:asciiTheme="majorHAnsi" w:hAnsiTheme="majorHAnsi" w:cs="Times"/>
          <w:sz w:val="24"/>
          <w:szCs w:val="24"/>
        </w:rPr>
        <w:t>TV credits include The Good Wife, Boardwalk Empire, 30 Rock and Gossip Girl.</w:t>
      </w:r>
      <w:r>
        <w:rPr>
          <w:rFonts w:asciiTheme="majorHAnsi" w:hAnsiTheme="majorHAnsi" w:cs="Times"/>
          <w:sz w:val="24"/>
          <w:szCs w:val="24"/>
        </w:rPr>
        <w:t xml:space="preserve">  Favorite roles include Cinderella in </w:t>
      </w:r>
      <w:r w:rsidRPr="00BB44B5">
        <w:rPr>
          <w:rFonts w:asciiTheme="majorHAnsi" w:hAnsiTheme="majorHAnsi" w:cs="Times"/>
          <w:i/>
          <w:sz w:val="24"/>
          <w:szCs w:val="24"/>
        </w:rPr>
        <w:t>Cinderella</w:t>
      </w:r>
      <w:r>
        <w:rPr>
          <w:rFonts w:asciiTheme="majorHAnsi" w:hAnsiTheme="majorHAnsi" w:cs="Times"/>
          <w:sz w:val="24"/>
          <w:szCs w:val="24"/>
        </w:rPr>
        <w:t xml:space="preserve">, Catherine in </w:t>
      </w:r>
      <w:r w:rsidRPr="00BB44B5">
        <w:rPr>
          <w:rFonts w:asciiTheme="majorHAnsi" w:hAnsiTheme="majorHAnsi" w:cs="Times"/>
          <w:i/>
          <w:sz w:val="24"/>
          <w:szCs w:val="24"/>
        </w:rPr>
        <w:t>Proof</w:t>
      </w:r>
      <w:r>
        <w:rPr>
          <w:rFonts w:asciiTheme="majorHAnsi" w:hAnsiTheme="majorHAnsi" w:cs="Times"/>
          <w:sz w:val="24"/>
          <w:szCs w:val="24"/>
        </w:rPr>
        <w:t xml:space="preserve">, Julie in </w:t>
      </w:r>
      <w:r w:rsidRPr="00BB44B5">
        <w:rPr>
          <w:rFonts w:asciiTheme="majorHAnsi" w:hAnsiTheme="majorHAnsi" w:cs="Times"/>
          <w:i/>
          <w:sz w:val="24"/>
          <w:szCs w:val="24"/>
        </w:rPr>
        <w:t>Pizza Man</w:t>
      </w:r>
      <w:r w:rsidR="00BB44B5">
        <w:rPr>
          <w:rFonts w:asciiTheme="majorHAnsi" w:hAnsiTheme="majorHAnsi" w:cs="Times"/>
          <w:sz w:val="24"/>
          <w:szCs w:val="24"/>
        </w:rPr>
        <w:t xml:space="preserve"> and Christine in </w:t>
      </w:r>
      <w:r w:rsidR="00BB44B5" w:rsidRPr="00BB44B5">
        <w:rPr>
          <w:rFonts w:asciiTheme="majorHAnsi" w:hAnsiTheme="majorHAnsi" w:cs="Times"/>
          <w:i/>
          <w:sz w:val="24"/>
          <w:szCs w:val="24"/>
        </w:rPr>
        <w:t>Phantom</w:t>
      </w:r>
      <w:r w:rsidR="00BB44B5">
        <w:rPr>
          <w:rFonts w:asciiTheme="majorHAnsi" w:hAnsiTheme="majorHAnsi" w:cs="Times"/>
          <w:i/>
          <w:sz w:val="24"/>
          <w:szCs w:val="24"/>
        </w:rPr>
        <w:t>.</w:t>
      </w:r>
      <w:bookmarkStart w:id="0" w:name="_GoBack"/>
      <w:bookmarkEnd w:id="0"/>
    </w:p>
    <w:sectPr w:rsidR="0094221F" w:rsidRPr="00BB44B5" w:rsidSect="00CB2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E77"/>
    <w:multiLevelType w:val="hybridMultilevel"/>
    <w:tmpl w:val="C00C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A764E"/>
    <w:multiLevelType w:val="hybridMultilevel"/>
    <w:tmpl w:val="C8AE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1F"/>
    <w:rsid w:val="002D6ABB"/>
    <w:rsid w:val="002E0F0B"/>
    <w:rsid w:val="002E2432"/>
    <w:rsid w:val="00517AF3"/>
    <w:rsid w:val="0069446E"/>
    <w:rsid w:val="0094221F"/>
    <w:rsid w:val="00A13B03"/>
    <w:rsid w:val="00BB44B5"/>
    <w:rsid w:val="00C65BFC"/>
    <w:rsid w:val="00CB2DD3"/>
    <w:rsid w:val="00F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2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0F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0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2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0F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3CD2AC-4F07-BC41-B3A6-FE39A1D4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APPV</dc:creator>
  <cp:keywords/>
  <dc:description/>
  <cp:lastModifiedBy>Jennifer Girardi</cp:lastModifiedBy>
  <cp:revision>1</cp:revision>
  <cp:lastPrinted>2013-10-08T22:06:00Z</cp:lastPrinted>
  <dcterms:created xsi:type="dcterms:W3CDTF">2014-03-13T18:31:00Z</dcterms:created>
  <dcterms:modified xsi:type="dcterms:W3CDTF">2014-10-14T17:38:00Z</dcterms:modified>
</cp:coreProperties>
</file>